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3E27" w14:textId="77777777" w:rsidR="00366EA1" w:rsidRDefault="00366EA1">
      <w:pPr>
        <w:rPr>
          <w:sz w:val="28"/>
          <w:szCs w:val="28"/>
        </w:rPr>
      </w:pPr>
    </w:p>
    <w:p w14:paraId="5B420DE3" w14:textId="3E78654A" w:rsidR="00032A1F" w:rsidRDefault="000E0F0D" w:rsidP="00A0028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E1EEDC8" wp14:editId="1594360D">
            <wp:extent cx="1927945" cy="1699260"/>
            <wp:effectExtent l="0" t="0" r="0" b="0"/>
            <wp:docPr id="493633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976" cy="170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2BA3C" w14:textId="4F3CEC73" w:rsidR="000E0F0D" w:rsidRDefault="00E747CF" w:rsidP="00A00284">
      <w:pPr>
        <w:jc w:val="center"/>
        <w:rPr>
          <w:sz w:val="28"/>
          <w:szCs w:val="28"/>
        </w:rPr>
      </w:pPr>
      <w:hyperlink r:id="rId8" w:history="1">
        <w:r w:rsidRPr="00D426C3">
          <w:rPr>
            <w:rStyle w:val="Hyperlink"/>
            <w:sz w:val="28"/>
            <w:szCs w:val="28"/>
          </w:rPr>
          <w:t>www.partitonazionaleitaliano.com</w:t>
        </w:r>
      </w:hyperlink>
    </w:p>
    <w:p w14:paraId="1C9BE701" w14:textId="77777777" w:rsidR="00E747CF" w:rsidRDefault="00E747CF" w:rsidP="00A00284">
      <w:pPr>
        <w:jc w:val="center"/>
        <w:rPr>
          <w:sz w:val="28"/>
          <w:szCs w:val="28"/>
        </w:rPr>
      </w:pPr>
    </w:p>
    <w:p w14:paraId="278086D6" w14:textId="22E35998" w:rsidR="00F930B0" w:rsidRDefault="00DA2975">
      <w:pPr>
        <w:rPr>
          <w:sz w:val="28"/>
          <w:szCs w:val="28"/>
        </w:rPr>
      </w:pPr>
      <w:r w:rsidRPr="00DA2975">
        <w:rPr>
          <w:sz w:val="28"/>
          <w:szCs w:val="28"/>
        </w:rPr>
        <w:t>His Majesty King Mohammed VI</w:t>
      </w:r>
      <w:r w:rsidRPr="00DA2975">
        <w:rPr>
          <w:sz w:val="28"/>
          <w:szCs w:val="28"/>
        </w:rPr>
        <w:br/>
        <w:t>Royal Palace</w:t>
      </w:r>
      <w:r w:rsidRPr="00DA2975">
        <w:rPr>
          <w:sz w:val="28"/>
          <w:szCs w:val="28"/>
        </w:rPr>
        <w:br/>
        <w:t>Rabat</w:t>
      </w:r>
      <w:r w:rsidRPr="00DA2975">
        <w:rPr>
          <w:sz w:val="28"/>
          <w:szCs w:val="28"/>
        </w:rPr>
        <w:br/>
        <w:t>Morocco</w:t>
      </w:r>
    </w:p>
    <w:p w14:paraId="0159B26A" w14:textId="407F7F2B" w:rsidR="00F930B0" w:rsidRDefault="00F427FC">
      <w:pPr>
        <w:rPr>
          <w:sz w:val="28"/>
          <w:szCs w:val="28"/>
        </w:rPr>
      </w:pPr>
      <w:r>
        <w:rPr>
          <w:sz w:val="28"/>
          <w:szCs w:val="28"/>
        </w:rPr>
        <w:t>17 December 2024</w:t>
      </w:r>
    </w:p>
    <w:p w14:paraId="4991EC52" w14:textId="77777777" w:rsidR="00F930B0" w:rsidRDefault="00F930B0">
      <w:pPr>
        <w:rPr>
          <w:sz w:val="28"/>
          <w:szCs w:val="28"/>
        </w:rPr>
      </w:pPr>
    </w:p>
    <w:p w14:paraId="1AECA0DC" w14:textId="1AB68D7B" w:rsidR="000D2814" w:rsidRPr="000D2814" w:rsidRDefault="000D2814" w:rsidP="00032A1F">
      <w:pPr>
        <w:jc w:val="center"/>
        <w:rPr>
          <w:b/>
          <w:bCs/>
          <w:sz w:val="28"/>
          <w:szCs w:val="28"/>
        </w:rPr>
      </w:pPr>
      <w:r w:rsidRPr="000D2814">
        <w:rPr>
          <w:b/>
          <w:bCs/>
          <w:sz w:val="28"/>
          <w:szCs w:val="28"/>
        </w:rPr>
        <w:t>NOTE VERBALE No.015</w:t>
      </w:r>
      <w:r w:rsidR="00032A1F">
        <w:rPr>
          <w:b/>
          <w:bCs/>
          <w:sz w:val="28"/>
          <w:szCs w:val="28"/>
        </w:rPr>
        <w:t>5</w:t>
      </w:r>
      <w:r w:rsidRPr="000D2814">
        <w:rPr>
          <w:b/>
          <w:bCs/>
          <w:sz w:val="28"/>
          <w:szCs w:val="28"/>
        </w:rPr>
        <w:t>/112</w:t>
      </w:r>
      <w:r>
        <w:rPr>
          <w:b/>
          <w:bCs/>
          <w:sz w:val="28"/>
          <w:szCs w:val="28"/>
        </w:rPr>
        <w:t>8</w:t>
      </w:r>
      <w:r w:rsidRPr="000D2814">
        <w:rPr>
          <w:b/>
          <w:bCs/>
          <w:sz w:val="28"/>
          <w:szCs w:val="28"/>
        </w:rPr>
        <w:t>/SP</w:t>
      </w:r>
    </w:p>
    <w:p w14:paraId="0C5031F4" w14:textId="168EA82C" w:rsidR="00F930B0" w:rsidRPr="00F930B0" w:rsidRDefault="00F930B0" w:rsidP="00F930B0">
      <w:pPr>
        <w:rPr>
          <w:sz w:val="28"/>
          <w:szCs w:val="28"/>
        </w:rPr>
      </w:pPr>
      <w:r w:rsidRPr="00F930B0">
        <w:rPr>
          <w:sz w:val="28"/>
          <w:szCs w:val="28"/>
        </w:rPr>
        <w:br/>
      </w:r>
    </w:p>
    <w:p w14:paraId="7B990892" w14:textId="77777777" w:rsidR="00F930B0" w:rsidRDefault="00F930B0" w:rsidP="00F930B0">
      <w:pPr>
        <w:rPr>
          <w:sz w:val="28"/>
          <w:szCs w:val="28"/>
        </w:rPr>
      </w:pPr>
      <w:r w:rsidRPr="00F427FC">
        <w:rPr>
          <w:rFonts w:ascii="Script MT Bold" w:hAnsi="Script MT Bold"/>
          <w:sz w:val="28"/>
          <w:szCs w:val="28"/>
        </w:rPr>
        <w:t>Your Majesty</w:t>
      </w:r>
      <w:r w:rsidRPr="00F930B0">
        <w:rPr>
          <w:sz w:val="28"/>
          <w:szCs w:val="28"/>
        </w:rPr>
        <w:t>,</w:t>
      </w:r>
    </w:p>
    <w:p w14:paraId="514AFC60" w14:textId="77777777" w:rsidR="00A62843" w:rsidRDefault="00A62843" w:rsidP="00F930B0">
      <w:pPr>
        <w:rPr>
          <w:sz w:val="28"/>
          <w:szCs w:val="28"/>
        </w:rPr>
      </w:pPr>
    </w:p>
    <w:p w14:paraId="347913CA" w14:textId="4374A63C" w:rsidR="00A62843" w:rsidRPr="00F930B0" w:rsidRDefault="00A62843" w:rsidP="00F930B0">
      <w:pPr>
        <w:rPr>
          <w:sz w:val="28"/>
          <w:szCs w:val="28"/>
        </w:rPr>
      </w:pPr>
      <w:r>
        <w:rPr>
          <w:sz w:val="28"/>
          <w:szCs w:val="28"/>
        </w:rPr>
        <w:t>Partito Nazionale Italiano and</w:t>
      </w:r>
      <w:r w:rsidR="008C69DE">
        <w:rPr>
          <w:sz w:val="28"/>
          <w:szCs w:val="28"/>
        </w:rPr>
        <w:t xml:space="preserve"> myself as Segretario Politico extend compliments and greetings to Your Majesty, the government and citizens of</w:t>
      </w:r>
      <w:r w:rsidR="00483697">
        <w:rPr>
          <w:sz w:val="28"/>
          <w:szCs w:val="28"/>
        </w:rPr>
        <w:t xml:space="preserve"> Morocco and I have the honour to present this request on behalf of </w:t>
      </w:r>
      <w:r w:rsidR="001D2AB8" w:rsidRPr="004E47F6">
        <w:rPr>
          <w:b/>
          <w:bCs/>
          <w:sz w:val="28"/>
          <w:szCs w:val="28"/>
          <w:u w:val="single"/>
        </w:rPr>
        <w:t>Lee Brahim Murray-Lamrani (born 12 November 1977)</w:t>
      </w:r>
      <w:r w:rsidR="00483697" w:rsidRPr="004E47F6">
        <w:rPr>
          <w:b/>
          <w:bCs/>
          <w:sz w:val="28"/>
          <w:szCs w:val="28"/>
          <w:u w:val="single"/>
        </w:rPr>
        <w:t xml:space="preserve"> </w:t>
      </w:r>
      <w:r w:rsidR="00483697">
        <w:rPr>
          <w:sz w:val="28"/>
          <w:szCs w:val="28"/>
        </w:rPr>
        <w:t>currently detained in Morocco for many years.</w:t>
      </w:r>
    </w:p>
    <w:p w14:paraId="38EACC50" w14:textId="0CC55B2E" w:rsidR="00F930B0" w:rsidRPr="00F930B0" w:rsidRDefault="00F930B0" w:rsidP="00F930B0">
      <w:pPr>
        <w:rPr>
          <w:sz w:val="28"/>
          <w:szCs w:val="28"/>
        </w:rPr>
      </w:pPr>
      <w:r w:rsidRPr="00F930B0">
        <w:rPr>
          <w:sz w:val="28"/>
          <w:szCs w:val="28"/>
        </w:rPr>
        <w:t>With the utmost respect and humility, I address this Note Verbale to Your Majesty,</w:t>
      </w:r>
      <w:r w:rsidR="000B43AD">
        <w:rPr>
          <w:sz w:val="28"/>
          <w:szCs w:val="28"/>
        </w:rPr>
        <w:t xml:space="preserve"> </w:t>
      </w:r>
      <w:r w:rsidR="00520EDF">
        <w:rPr>
          <w:sz w:val="28"/>
          <w:szCs w:val="28"/>
        </w:rPr>
        <w:t>via Your esteemed Ambassador in Rome,</w:t>
      </w:r>
      <w:r w:rsidRPr="00F930B0">
        <w:rPr>
          <w:sz w:val="28"/>
          <w:szCs w:val="28"/>
        </w:rPr>
        <w:t xml:space="preserve"> invoking the divine virtues of compassion, mercy, and justice that have always been a cornerstone of your enlightened reign. In accordance with </w:t>
      </w:r>
      <w:r w:rsidRPr="00F930B0">
        <w:rPr>
          <w:b/>
          <w:bCs/>
          <w:sz w:val="28"/>
          <w:szCs w:val="28"/>
        </w:rPr>
        <w:t>Article 58 of the Moroccan Constitution</w:t>
      </w:r>
      <w:r w:rsidRPr="00F930B0">
        <w:rPr>
          <w:sz w:val="28"/>
          <w:szCs w:val="28"/>
        </w:rPr>
        <w:t xml:space="preserve">, which grants Your Majesty the right of pardon, I </w:t>
      </w:r>
      <w:r w:rsidRPr="00F930B0">
        <w:rPr>
          <w:sz w:val="28"/>
          <w:szCs w:val="28"/>
        </w:rPr>
        <w:lastRenderedPageBreak/>
        <w:t xml:space="preserve">submit this plea for the </w:t>
      </w:r>
      <w:r w:rsidRPr="00F930B0">
        <w:rPr>
          <w:b/>
          <w:bCs/>
          <w:sz w:val="28"/>
          <w:szCs w:val="28"/>
        </w:rPr>
        <w:t xml:space="preserve">commutation of sentence and </w:t>
      </w:r>
      <w:r w:rsidR="00740785">
        <w:rPr>
          <w:b/>
          <w:bCs/>
          <w:sz w:val="28"/>
          <w:szCs w:val="28"/>
        </w:rPr>
        <w:t>removal</w:t>
      </w:r>
      <w:r w:rsidRPr="00F930B0">
        <w:rPr>
          <w:b/>
          <w:bCs/>
          <w:sz w:val="28"/>
          <w:szCs w:val="28"/>
        </w:rPr>
        <w:t xml:space="preserve"> of Mr. Lee Murray</w:t>
      </w:r>
      <w:r w:rsidRPr="00F930B0">
        <w:rPr>
          <w:sz w:val="28"/>
          <w:szCs w:val="28"/>
        </w:rPr>
        <w:t xml:space="preserve"> to the United Kingdom.</w:t>
      </w:r>
    </w:p>
    <w:p w14:paraId="22ACFBE5" w14:textId="57D3D985" w:rsidR="00F930B0" w:rsidRPr="00F930B0" w:rsidRDefault="00F930B0" w:rsidP="00F930B0">
      <w:pPr>
        <w:rPr>
          <w:sz w:val="28"/>
          <w:szCs w:val="28"/>
        </w:rPr>
      </w:pPr>
      <w:r w:rsidRPr="00F930B0">
        <w:rPr>
          <w:sz w:val="28"/>
          <w:szCs w:val="28"/>
        </w:rPr>
        <w:t xml:space="preserve">Mr. Murray, though convicted of grave offenses, has served a </w:t>
      </w:r>
      <w:r w:rsidRPr="00F930B0">
        <w:rPr>
          <w:b/>
          <w:bCs/>
          <w:sz w:val="28"/>
          <w:szCs w:val="28"/>
        </w:rPr>
        <w:t>substantial part of his sentence</w:t>
      </w:r>
      <w:r w:rsidRPr="00F930B0">
        <w:rPr>
          <w:sz w:val="28"/>
          <w:szCs w:val="28"/>
        </w:rPr>
        <w:t xml:space="preserve"> in Morocco, demonstrating</w:t>
      </w:r>
      <w:r w:rsidR="009C1127">
        <w:rPr>
          <w:sz w:val="28"/>
          <w:szCs w:val="28"/>
        </w:rPr>
        <w:t xml:space="preserve"> in the last few years</w:t>
      </w:r>
      <w:r w:rsidRPr="00F930B0">
        <w:rPr>
          <w:sz w:val="28"/>
          <w:szCs w:val="28"/>
        </w:rPr>
        <w:t xml:space="preserve"> sincere efforts toward rehabilitation. Mercy, as a divine attribute, offers not only redemption for the individual but a reflection of the magnanimity and progressive human rights principles of Your Majesty's rule.</w:t>
      </w:r>
    </w:p>
    <w:p w14:paraId="61484A12" w14:textId="77777777" w:rsidR="00F930B0" w:rsidRPr="00F930B0" w:rsidRDefault="00F930B0" w:rsidP="00F930B0">
      <w:pPr>
        <w:rPr>
          <w:sz w:val="28"/>
          <w:szCs w:val="28"/>
        </w:rPr>
      </w:pPr>
      <w:r w:rsidRPr="00F930B0">
        <w:rPr>
          <w:sz w:val="28"/>
          <w:szCs w:val="28"/>
        </w:rPr>
        <w:t xml:space="preserve">In granting this request, I respectfully highlight </w:t>
      </w:r>
      <w:r w:rsidRPr="00F930B0">
        <w:rPr>
          <w:b/>
          <w:bCs/>
          <w:sz w:val="28"/>
          <w:szCs w:val="28"/>
        </w:rPr>
        <w:t>seven significant benefits for Morocco</w:t>
      </w:r>
      <w:r w:rsidRPr="00F930B0">
        <w:rPr>
          <w:sz w:val="28"/>
          <w:szCs w:val="28"/>
        </w:rPr>
        <w:t>:</w:t>
      </w:r>
    </w:p>
    <w:p w14:paraId="2D4E7220" w14:textId="77777777" w:rsidR="00F930B0" w:rsidRPr="00F930B0" w:rsidRDefault="00F930B0" w:rsidP="00F930B0">
      <w:pPr>
        <w:numPr>
          <w:ilvl w:val="0"/>
          <w:numId w:val="1"/>
        </w:numPr>
        <w:rPr>
          <w:sz w:val="28"/>
          <w:szCs w:val="28"/>
        </w:rPr>
      </w:pPr>
      <w:r w:rsidRPr="00F930B0">
        <w:rPr>
          <w:b/>
          <w:bCs/>
          <w:sz w:val="28"/>
          <w:szCs w:val="28"/>
        </w:rPr>
        <w:t>International Diplomacy:</w:t>
      </w:r>
      <w:r w:rsidRPr="00F930B0">
        <w:rPr>
          <w:sz w:val="28"/>
          <w:szCs w:val="28"/>
        </w:rPr>
        <w:br/>
        <w:t>This act would enhance Morocco’s reputation as a nation committed to the principles of humanity, dignity, and justice, strengthening its diplomatic relations with the United Kingdom and the European Union.</w:t>
      </w:r>
    </w:p>
    <w:p w14:paraId="357D0A72" w14:textId="77777777" w:rsidR="00F930B0" w:rsidRPr="00F930B0" w:rsidRDefault="00F930B0" w:rsidP="00F930B0">
      <w:pPr>
        <w:numPr>
          <w:ilvl w:val="0"/>
          <w:numId w:val="1"/>
        </w:numPr>
        <w:rPr>
          <w:sz w:val="28"/>
          <w:szCs w:val="28"/>
        </w:rPr>
      </w:pPr>
      <w:r w:rsidRPr="00F930B0">
        <w:rPr>
          <w:b/>
          <w:bCs/>
          <w:sz w:val="28"/>
          <w:szCs w:val="28"/>
        </w:rPr>
        <w:t>Human Rights Leadership:</w:t>
      </w:r>
      <w:r w:rsidRPr="00F930B0">
        <w:rPr>
          <w:sz w:val="28"/>
          <w:szCs w:val="28"/>
        </w:rPr>
        <w:br/>
        <w:t>Your Majesty's clemency would reaffirm Morocco's global standing as a leader in advancing human rights and judicial fairness, resonating with international audiences and organizations.</w:t>
      </w:r>
    </w:p>
    <w:p w14:paraId="19068292" w14:textId="4D21A3CC" w:rsidR="00F930B0" w:rsidRPr="00F930B0" w:rsidRDefault="00F930B0" w:rsidP="00F930B0">
      <w:pPr>
        <w:numPr>
          <w:ilvl w:val="0"/>
          <w:numId w:val="1"/>
        </w:numPr>
        <w:rPr>
          <w:sz w:val="28"/>
          <w:szCs w:val="28"/>
        </w:rPr>
      </w:pPr>
      <w:r w:rsidRPr="00F930B0">
        <w:rPr>
          <w:b/>
          <w:bCs/>
          <w:sz w:val="28"/>
          <w:szCs w:val="28"/>
        </w:rPr>
        <w:t>Support for Rehabilitation:</w:t>
      </w:r>
      <w:r w:rsidRPr="00F930B0">
        <w:rPr>
          <w:sz w:val="28"/>
          <w:szCs w:val="28"/>
        </w:rPr>
        <w:br/>
        <w:t xml:space="preserve">By allowing Mr. Murray’s </w:t>
      </w:r>
      <w:r w:rsidR="00493F65">
        <w:rPr>
          <w:sz w:val="28"/>
          <w:szCs w:val="28"/>
        </w:rPr>
        <w:t>return</w:t>
      </w:r>
      <w:r w:rsidRPr="00F930B0">
        <w:rPr>
          <w:sz w:val="28"/>
          <w:szCs w:val="28"/>
        </w:rPr>
        <w:t xml:space="preserve"> to his home country, Your Majesty underscores the belief in rehabilitation over retribution, fostering global discussions on humane justice systems.</w:t>
      </w:r>
    </w:p>
    <w:p w14:paraId="29CBD5A2" w14:textId="77777777" w:rsidR="00F930B0" w:rsidRPr="00F930B0" w:rsidRDefault="00F930B0" w:rsidP="00F930B0">
      <w:pPr>
        <w:numPr>
          <w:ilvl w:val="0"/>
          <w:numId w:val="1"/>
        </w:numPr>
        <w:rPr>
          <w:sz w:val="28"/>
          <w:szCs w:val="28"/>
        </w:rPr>
      </w:pPr>
      <w:r w:rsidRPr="00F930B0">
        <w:rPr>
          <w:b/>
          <w:bCs/>
          <w:sz w:val="28"/>
          <w:szCs w:val="28"/>
        </w:rPr>
        <w:t>Cultural and Religious Values:</w:t>
      </w:r>
      <w:r w:rsidRPr="00F930B0">
        <w:rPr>
          <w:sz w:val="28"/>
          <w:szCs w:val="28"/>
        </w:rPr>
        <w:br/>
        <w:t>Mercy is deeply embedded in both Moroccan and Islamic traditions. This act of clemency would serve as a powerful demonstration of these shared values to the world.</w:t>
      </w:r>
    </w:p>
    <w:p w14:paraId="0BCF8358" w14:textId="77777777" w:rsidR="00F930B0" w:rsidRPr="00F930B0" w:rsidRDefault="00F930B0" w:rsidP="00F930B0">
      <w:pPr>
        <w:numPr>
          <w:ilvl w:val="0"/>
          <w:numId w:val="1"/>
        </w:numPr>
        <w:rPr>
          <w:sz w:val="28"/>
          <w:szCs w:val="28"/>
        </w:rPr>
      </w:pPr>
      <w:r w:rsidRPr="00F930B0">
        <w:rPr>
          <w:b/>
          <w:bCs/>
          <w:sz w:val="28"/>
          <w:szCs w:val="28"/>
        </w:rPr>
        <w:t>Strengthened Bilateral Ties:</w:t>
      </w:r>
      <w:r w:rsidRPr="00F930B0">
        <w:rPr>
          <w:sz w:val="28"/>
          <w:szCs w:val="28"/>
        </w:rPr>
        <w:br/>
        <w:t>The United Kingdom would view this gesture as a profound act of goodwill, paving the way for enhanced cooperation in trade, cultural exchanges, and mutual support on international platforms.</w:t>
      </w:r>
    </w:p>
    <w:p w14:paraId="32EE7221" w14:textId="6EABAFF7" w:rsidR="00F930B0" w:rsidRDefault="00F930B0" w:rsidP="00F930B0">
      <w:pPr>
        <w:numPr>
          <w:ilvl w:val="0"/>
          <w:numId w:val="1"/>
        </w:numPr>
        <w:rPr>
          <w:sz w:val="28"/>
          <w:szCs w:val="28"/>
        </w:rPr>
      </w:pPr>
      <w:r w:rsidRPr="00F930B0">
        <w:rPr>
          <w:b/>
          <w:bCs/>
          <w:sz w:val="28"/>
          <w:szCs w:val="28"/>
        </w:rPr>
        <w:t>Judicial Resource Optimization:</w:t>
      </w:r>
      <w:r w:rsidRPr="00F930B0">
        <w:rPr>
          <w:sz w:val="28"/>
          <w:szCs w:val="28"/>
        </w:rPr>
        <w:br/>
        <w:t xml:space="preserve">Reducing the burden on Morocco’s correctional system by </w:t>
      </w:r>
      <w:r w:rsidR="009C7DCF">
        <w:rPr>
          <w:sz w:val="28"/>
          <w:szCs w:val="28"/>
        </w:rPr>
        <w:t>returning</w:t>
      </w:r>
      <w:r w:rsidRPr="00F930B0">
        <w:rPr>
          <w:sz w:val="28"/>
          <w:szCs w:val="28"/>
        </w:rPr>
        <w:t xml:space="preserve"> Mr. Murray would demonstrate efficiency and practicality in addressing penal challenges.</w:t>
      </w:r>
    </w:p>
    <w:p w14:paraId="15FC8E33" w14:textId="77777777" w:rsidR="006811E4" w:rsidRPr="00F930B0" w:rsidRDefault="006811E4" w:rsidP="006811E4">
      <w:pPr>
        <w:rPr>
          <w:sz w:val="28"/>
          <w:szCs w:val="28"/>
        </w:rPr>
      </w:pPr>
    </w:p>
    <w:p w14:paraId="009D2772" w14:textId="77777777" w:rsidR="00F930B0" w:rsidRPr="00F930B0" w:rsidRDefault="00F930B0" w:rsidP="00F930B0">
      <w:pPr>
        <w:numPr>
          <w:ilvl w:val="0"/>
          <w:numId w:val="1"/>
        </w:numPr>
        <w:rPr>
          <w:sz w:val="28"/>
          <w:szCs w:val="28"/>
        </w:rPr>
      </w:pPr>
      <w:r w:rsidRPr="00F930B0">
        <w:rPr>
          <w:b/>
          <w:bCs/>
          <w:sz w:val="28"/>
          <w:szCs w:val="28"/>
        </w:rPr>
        <w:t>Symbol of Modern Justice:</w:t>
      </w:r>
      <w:r w:rsidRPr="00F930B0">
        <w:rPr>
          <w:sz w:val="28"/>
          <w:szCs w:val="28"/>
        </w:rPr>
        <w:br/>
        <w:t>This decision would embody Morocco's commitment to progressive judicial practices, setting a precedent for balanced justice and inspiring other nations in similar situations.</w:t>
      </w:r>
    </w:p>
    <w:p w14:paraId="27FEF085" w14:textId="77777777" w:rsidR="00F930B0" w:rsidRPr="00F930B0" w:rsidRDefault="00F930B0" w:rsidP="00F930B0">
      <w:pPr>
        <w:rPr>
          <w:sz w:val="28"/>
          <w:szCs w:val="28"/>
        </w:rPr>
      </w:pPr>
      <w:r w:rsidRPr="00F930B0">
        <w:rPr>
          <w:sz w:val="28"/>
          <w:szCs w:val="28"/>
        </w:rPr>
        <w:t>Your Majesty, Mr. Murray’s case presents an opportunity for Morocco to exemplify the virtues of mercy and rehabilitation. By granting this request, you provide not only a path for Mr. Murray to reintegrate into society but also a beacon of hope for countless others who believe in the transformative power of justice tempered with compassion.</w:t>
      </w:r>
    </w:p>
    <w:p w14:paraId="7A5DE951" w14:textId="36C83C13" w:rsidR="00F930B0" w:rsidRPr="00F930B0" w:rsidRDefault="005E6D6E" w:rsidP="00F930B0">
      <w:pPr>
        <w:rPr>
          <w:sz w:val="28"/>
          <w:szCs w:val="28"/>
        </w:rPr>
      </w:pPr>
      <w:r>
        <w:rPr>
          <w:sz w:val="28"/>
          <w:szCs w:val="28"/>
        </w:rPr>
        <w:t>Partito Nazionale Italiano extends its compliments and greetings and w</w:t>
      </w:r>
      <w:r w:rsidR="00F930B0" w:rsidRPr="00F930B0">
        <w:rPr>
          <w:sz w:val="28"/>
          <w:szCs w:val="28"/>
        </w:rPr>
        <w:t>ith profound respect and unwavering faith in Your Majesty’s wisdom, remain</w:t>
      </w:r>
      <w:r w:rsidR="0049616B">
        <w:rPr>
          <w:sz w:val="28"/>
          <w:szCs w:val="28"/>
        </w:rPr>
        <w:t>s</w:t>
      </w:r>
      <w:r w:rsidR="00F930B0" w:rsidRPr="00F930B0">
        <w:rPr>
          <w:sz w:val="28"/>
          <w:szCs w:val="28"/>
        </w:rPr>
        <w:t>,</w:t>
      </w:r>
    </w:p>
    <w:p w14:paraId="6A6DE87C" w14:textId="77777777" w:rsidR="00044037" w:rsidRDefault="00F930B0" w:rsidP="00F930B0">
      <w:pPr>
        <w:rPr>
          <w:b/>
          <w:bCs/>
          <w:sz w:val="28"/>
          <w:szCs w:val="28"/>
        </w:rPr>
      </w:pPr>
      <w:r w:rsidRPr="00F930B0">
        <w:rPr>
          <w:b/>
          <w:bCs/>
          <w:sz w:val="28"/>
          <w:szCs w:val="28"/>
        </w:rPr>
        <w:t>Yours sincerely,</w:t>
      </w:r>
    </w:p>
    <w:p w14:paraId="72325291" w14:textId="77777777" w:rsidR="00044037" w:rsidRDefault="00044037" w:rsidP="00F930B0">
      <w:pPr>
        <w:rPr>
          <w:b/>
          <w:bCs/>
          <w:sz w:val="28"/>
          <w:szCs w:val="28"/>
        </w:rPr>
      </w:pPr>
    </w:p>
    <w:p w14:paraId="19B9FCD7" w14:textId="2CC5876F" w:rsidR="00044037" w:rsidRPr="0088155D" w:rsidRDefault="0088155D" w:rsidP="00F930B0">
      <w:pPr>
        <w:rPr>
          <w:rFonts w:ascii="Script MT Bold" w:hAnsi="Script MT Bold"/>
          <w:b/>
          <w:bCs/>
          <w:sz w:val="28"/>
          <w:szCs w:val="28"/>
        </w:rPr>
      </w:pPr>
      <w:r>
        <w:rPr>
          <w:rFonts w:ascii="Script MT Bold" w:hAnsi="Script MT Bold"/>
          <w:b/>
          <w:bCs/>
          <w:sz w:val="28"/>
          <w:szCs w:val="28"/>
        </w:rPr>
        <w:t>Giovanni Di Stefano</w:t>
      </w:r>
    </w:p>
    <w:p w14:paraId="7FCCCD4F" w14:textId="0F9672AC" w:rsidR="00F930B0" w:rsidRDefault="00F930B0" w:rsidP="00F930B0">
      <w:pPr>
        <w:rPr>
          <w:sz w:val="28"/>
          <w:szCs w:val="28"/>
        </w:rPr>
      </w:pPr>
      <w:r w:rsidRPr="00F930B0">
        <w:rPr>
          <w:sz w:val="28"/>
          <w:szCs w:val="28"/>
        </w:rPr>
        <w:br/>
        <w:t>Giovanni Di Stefano</w:t>
      </w:r>
      <w:r w:rsidRPr="00F930B0">
        <w:rPr>
          <w:sz w:val="28"/>
          <w:szCs w:val="28"/>
        </w:rPr>
        <w:br/>
        <w:t>Segretario Politico</w:t>
      </w:r>
      <w:r w:rsidRPr="00F930B0">
        <w:rPr>
          <w:sz w:val="28"/>
          <w:szCs w:val="28"/>
        </w:rPr>
        <w:br/>
        <w:t>Partito Nazionale Italiano</w:t>
      </w:r>
    </w:p>
    <w:p w14:paraId="37A0BF83" w14:textId="016B39E8" w:rsidR="0049616B" w:rsidRDefault="0049616B" w:rsidP="00F930B0">
      <w:pPr>
        <w:rPr>
          <w:sz w:val="28"/>
          <w:szCs w:val="28"/>
        </w:rPr>
      </w:pPr>
      <w:r>
        <w:rPr>
          <w:sz w:val="28"/>
          <w:szCs w:val="28"/>
        </w:rPr>
        <w:t xml:space="preserve">+39 </w:t>
      </w:r>
      <w:r w:rsidR="000725C7">
        <w:rPr>
          <w:sz w:val="28"/>
          <w:szCs w:val="28"/>
        </w:rPr>
        <w:t>329 627 4773</w:t>
      </w:r>
    </w:p>
    <w:p w14:paraId="53BE8701" w14:textId="2A9EDF04" w:rsidR="000725C7" w:rsidRDefault="000329FE" w:rsidP="00F930B0">
      <w:pPr>
        <w:rPr>
          <w:sz w:val="28"/>
          <w:szCs w:val="28"/>
        </w:rPr>
      </w:pPr>
      <w:r>
        <w:rPr>
          <w:sz w:val="28"/>
          <w:szCs w:val="28"/>
        </w:rPr>
        <w:t>Gdistefano1955.2mail.com</w:t>
      </w:r>
    </w:p>
    <w:p w14:paraId="76DD5A0F" w14:textId="77777777" w:rsidR="00A26E94" w:rsidRDefault="00A26E94" w:rsidP="00F930B0">
      <w:pPr>
        <w:rPr>
          <w:sz w:val="28"/>
          <w:szCs w:val="28"/>
        </w:rPr>
      </w:pPr>
    </w:p>
    <w:p w14:paraId="597C1EC0" w14:textId="77777777" w:rsidR="00A26E94" w:rsidRPr="00A26E94" w:rsidRDefault="00A26E94" w:rsidP="00A26E9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Cc </w:t>
      </w:r>
      <w:r w:rsidRPr="00A26E94">
        <w:rPr>
          <w:sz w:val="28"/>
          <w:szCs w:val="28"/>
        </w:rPr>
        <w:t>Moroccan Embassy in Rome</w:t>
      </w:r>
      <w:r w:rsidRPr="00A26E94">
        <w:rPr>
          <w:sz w:val="28"/>
          <w:szCs w:val="28"/>
        </w:rPr>
        <w:br/>
        <w:t>Via Brenta, 12/16</w:t>
      </w:r>
      <w:r w:rsidRPr="00A26E94">
        <w:rPr>
          <w:sz w:val="28"/>
          <w:szCs w:val="28"/>
        </w:rPr>
        <w:br/>
        <w:t>00198 Roma</w:t>
      </w:r>
      <w:r w:rsidRPr="00A26E94">
        <w:rPr>
          <w:sz w:val="28"/>
          <w:szCs w:val="28"/>
        </w:rPr>
        <w:br/>
        <w:t>Italy</w:t>
      </w:r>
    </w:p>
    <w:p w14:paraId="15678686" w14:textId="0E2379A8" w:rsidR="00A26E94" w:rsidRPr="00F930B0" w:rsidRDefault="000D6791" w:rsidP="00883141">
      <w:pPr>
        <w:ind w:left="360"/>
        <w:rPr>
          <w:sz w:val="28"/>
          <w:szCs w:val="28"/>
        </w:rPr>
      </w:pPr>
      <w:r>
        <w:rPr>
          <w:sz w:val="28"/>
          <w:szCs w:val="28"/>
        </w:rPr>
        <w:t>H.E</w:t>
      </w:r>
      <w:r w:rsidR="00883141">
        <w:rPr>
          <w:sz w:val="28"/>
          <w:szCs w:val="28"/>
        </w:rPr>
        <w:t xml:space="preserve">. Ambassador Mr. </w:t>
      </w:r>
      <w:r w:rsidR="00883141" w:rsidRPr="00883141">
        <w:rPr>
          <w:sz w:val="28"/>
          <w:szCs w:val="28"/>
        </w:rPr>
        <w:t>Youssef Balla</w:t>
      </w:r>
    </w:p>
    <w:p w14:paraId="6EED421D" w14:textId="0E4F9088" w:rsidR="00F930B0" w:rsidRPr="00F930B0" w:rsidRDefault="00F930B0" w:rsidP="00F930B0">
      <w:pPr>
        <w:rPr>
          <w:sz w:val="28"/>
          <w:szCs w:val="28"/>
        </w:rPr>
      </w:pPr>
    </w:p>
    <w:p w14:paraId="4399FA64" w14:textId="77777777" w:rsidR="00F930B0" w:rsidRPr="00F930B0" w:rsidRDefault="00F930B0">
      <w:pPr>
        <w:rPr>
          <w:sz w:val="28"/>
          <w:szCs w:val="28"/>
        </w:rPr>
      </w:pPr>
    </w:p>
    <w:sectPr w:rsidR="00F930B0" w:rsidRPr="00F930B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D8F5B" w14:textId="77777777" w:rsidR="00464101" w:rsidRDefault="00464101" w:rsidP="00464101">
      <w:pPr>
        <w:spacing w:after="0" w:line="240" w:lineRule="auto"/>
      </w:pPr>
      <w:r>
        <w:separator/>
      </w:r>
    </w:p>
  </w:endnote>
  <w:endnote w:type="continuationSeparator" w:id="0">
    <w:p w14:paraId="79492424" w14:textId="77777777" w:rsidR="00464101" w:rsidRDefault="00464101" w:rsidP="0046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018992"/>
      <w:docPartObj>
        <w:docPartGallery w:val="Page Numbers (Bottom of Page)"/>
        <w:docPartUnique/>
      </w:docPartObj>
    </w:sdtPr>
    <w:sdtEndPr/>
    <w:sdtContent>
      <w:p w14:paraId="74D6B524" w14:textId="00CCB1ED" w:rsidR="00464101" w:rsidRDefault="0046410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BF9426" w14:textId="77777777" w:rsidR="00464101" w:rsidRDefault="00464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08A49" w14:textId="77777777" w:rsidR="00464101" w:rsidRDefault="00464101" w:rsidP="00464101">
      <w:pPr>
        <w:spacing w:after="0" w:line="240" w:lineRule="auto"/>
      </w:pPr>
      <w:r>
        <w:separator/>
      </w:r>
    </w:p>
  </w:footnote>
  <w:footnote w:type="continuationSeparator" w:id="0">
    <w:p w14:paraId="67FCEAD0" w14:textId="77777777" w:rsidR="00464101" w:rsidRDefault="00464101" w:rsidP="00464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0690B"/>
    <w:multiLevelType w:val="multilevel"/>
    <w:tmpl w:val="46B2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E76C59"/>
    <w:multiLevelType w:val="multilevel"/>
    <w:tmpl w:val="9FAA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755634">
    <w:abstractNumId w:val="1"/>
  </w:num>
  <w:num w:numId="2" w16cid:durableId="193855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0"/>
    <w:rsid w:val="000329FE"/>
    <w:rsid w:val="00032A1F"/>
    <w:rsid w:val="00044037"/>
    <w:rsid w:val="000725C7"/>
    <w:rsid w:val="000B43AD"/>
    <w:rsid w:val="000D2814"/>
    <w:rsid w:val="000D6791"/>
    <w:rsid w:val="000D79A4"/>
    <w:rsid w:val="000E0F0D"/>
    <w:rsid w:val="001C7A32"/>
    <w:rsid w:val="001D2AB8"/>
    <w:rsid w:val="00366EA1"/>
    <w:rsid w:val="00464101"/>
    <w:rsid w:val="00483697"/>
    <w:rsid w:val="00493F65"/>
    <w:rsid w:val="0049616B"/>
    <w:rsid w:val="004E47F6"/>
    <w:rsid w:val="00520EDF"/>
    <w:rsid w:val="005E6D6E"/>
    <w:rsid w:val="006811E4"/>
    <w:rsid w:val="006A4CAA"/>
    <w:rsid w:val="00740785"/>
    <w:rsid w:val="007A3A67"/>
    <w:rsid w:val="00810F3C"/>
    <w:rsid w:val="0088155D"/>
    <w:rsid w:val="00883141"/>
    <w:rsid w:val="008C69DE"/>
    <w:rsid w:val="009C1127"/>
    <w:rsid w:val="009C7DCF"/>
    <w:rsid w:val="00A00284"/>
    <w:rsid w:val="00A26E94"/>
    <w:rsid w:val="00A62843"/>
    <w:rsid w:val="00AC5502"/>
    <w:rsid w:val="00B06986"/>
    <w:rsid w:val="00B155C8"/>
    <w:rsid w:val="00C37F68"/>
    <w:rsid w:val="00C802D8"/>
    <w:rsid w:val="00D95CD0"/>
    <w:rsid w:val="00DA2975"/>
    <w:rsid w:val="00E747CF"/>
    <w:rsid w:val="00F427FC"/>
    <w:rsid w:val="00F9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225B2"/>
  <w15:chartTrackingRefBased/>
  <w15:docId w15:val="{43EA6E60-DAB8-4803-A8DF-33B151F8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0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47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7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4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101"/>
  </w:style>
  <w:style w:type="paragraph" w:styleId="Footer">
    <w:name w:val="footer"/>
    <w:basedOn w:val="Normal"/>
    <w:link w:val="FooterChar"/>
    <w:uiPriority w:val="99"/>
    <w:unhideWhenUsed/>
    <w:rsid w:val="00464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101"/>
  </w:style>
  <w:style w:type="paragraph" w:styleId="NormalWeb">
    <w:name w:val="Normal (Web)"/>
    <w:basedOn w:val="Normal"/>
    <w:uiPriority w:val="99"/>
    <w:semiHidden/>
    <w:unhideWhenUsed/>
    <w:rsid w:val="00A26E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5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4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9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0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39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68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23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770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14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92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947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9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5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65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3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6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2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61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832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876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2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3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tonazionaleitalian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Di Stefano</dc:creator>
  <cp:keywords/>
  <dc:description/>
  <cp:lastModifiedBy>Giovanni Di Stefano</cp:lastModifiedBy>
  <cp:revision>36</cp:revision>
  <dcterms:created xsi:type="dcterms:W3CDTF">2024-12-04T10:57:00Z</dcterms:created>
  <dcterms:modified xsi:type="dcterms:W3CDTF">2024-12-16T21:25:00Z</dcterms:modified>
</cp:coreProperties>
</file>